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it-IT"/>
        </w:rPr>
        <w:t>To: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Janine Machiedo Photography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Hauptstra</w:t>
      </w:r>
      <w:r>
        <w:rPr>
          <w:rFonts w:ascii="Helvetica" w:hAnsi="Helvetica" w:hint="default"/>
          <w:rtl w:val="0"/>
          <w:lang w:val="de-DE"/>
        </w:rPr>
        <w:t>ß</w:t>
      </w:r>
      <w:r>
        <w:rPr>
          <w:rFonts w:ascii="Helvetica" w:hAnsi="Helvetica"/>
          <w:rtl w:val="0"/>
          <w:lang w:val="de-DE"/>
        </w:rPr>
        <w:t>e 28 in D-79365 Rheinhausen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"mailto:info@janine-machiedo.de"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  <w:lang w:val="de-DE"/>
        </w:rPr>
        <w:t>info@janine-machiedo.de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I/We () hereby give notice that I/We () withdraw from my/our () contract of sale of the following goods () / for the provision of the following service (*),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en-US"/>
        </w:rPr>
        <w:t>Ordered on () / received on ():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en-US"/>
        </w:rPr>
        <w:t>Name of consumer(s):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en-US"/>
        </w:rPr>
        <w:t>Address of consumer(s):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en-US"/>
        </w:rPr>
        <w:t>Signature of consumer(s) (only if this form is notified on paper):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 w:hint="default"/>
          <w:rtl w:val="0"/>
          <w:lang w:val="en-US"/>
        </w:rPr>
        <w:t xml:space="preserve">— </w:t>
      </w:r>
      <w:r>
        <w:rPr>
          <w:rFonts w:ascii="Helvetica" w:hAnsi="Helvetica"/>
          <w:rtl w:val="0"/>
          <w:lang w:val="de-DE"/>
        </w:rPr>
        <w:t>Date:</w:t>
      </w: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Standard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(*) Delete as appropriate.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